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0A35B">
      <w:pPr>
        <w:spacing w:before="101" w:line="437" w:lineRule="exact"/>
        <w:jc w:val="both"/>
        <w:rPr>
          <w:rFonts w:hint="default" w:ascii="宋体" w:hAnsi="宋体" w:eastAsia="宋体" w:cs="宋体"/>
          <w:b/>
          <w:bCs/>
          <w:spacing w:val="6"/>
          <w:position w:val="2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6"/>
          <w:position w:val="2"/>
          <w:sz w:val="36"/>
          <w:szCs w:val="36"/>
          <w:lang w:val="en-US" w:eastAsia="zh-CN"/>
        </w:rPr>
        <w:t>附件1</w:t>
      </w:r>
    </w:p>
    <w:p w14:paraId="61E090B8">
      <w:pPr>
        <w:spacing w:before="101" w:line="437" w:lineRule="exact"/>
        <w:jc w:val="center"/>
        <w:rPr>
          <w:rFonts w:hint="eastAsia" w:ascii="宋体" w:hAnsi="宋体" w:eastAsia="宋体" w:cs="宋体"/>
          <w:b/>
          <w:bCs/>
          <w:spacing w:val="6"/>
          <w:position w:val="2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6"/>
          <w:position w:val="2"/>
          <w:sz w:val="36"/>
          <w:szCs w:val="36"/>
          <w:lang w:val="en-US" w:eastAsia="zh-CN"/>
        </w:rPr>
        <w:t xml:space="preserve"> 首都医科大学附属北京中医医院</w:t>
      </w:r>
    </w:p>
    <w:p w14:paraId="30EAE93C">
      <w:pPr>
        <w:spacing w:before="101" w:line="437" w:lineRule="exact"/>
        <w:jc w:val="center"/>
        <w:rPr>
          <w:rFonts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pacing w:val="6"/>
          <w:position w:val="2"/>
          <w:sz w:val="36"/>
          <w:szCs w:val="36"/>
          <w:lang w:val="en-US" w:eastAsia="zh-CN"/>
        </w:rPr>
        <w:t xml:space="preserve"> </w:t>
      </w:r>
      <w:r>
        <w:rPr>
          <w:rFonts w:ascii="宋体" w:hAnsi="宋体" w:eastAsia="宋体" w:cs="宋体"/>
          <w:b/>
          <w:bCs/>
          <w:spacing w:val="6"/>
          <w:position w:val="2"/>
          <w:sz w:val="36"/>
          <w:szCs w:val="36"/>
          <w:lang w:eastAsia="zh-CN"/>
        </w:rPr>
        <w:t>医药代表</w:t>
      </w:r>
      <w:r>
        <w:rPr>
          <w:rFonts w:hint="eastAsia" w:ascii="宋体" w:hAnsi="宋体" w:eastAsia="宋体" w:cs="宋体"/>
          <w:b/>
          <w:bCs/>
          <w:spacing w:val="6"/>
          <w:position w:val="2"/>
          <w:sz w:val="36"/>
          <w:szCs w:val="36"/>
          <w:lang w:val="en-US" w:eastAsia="zh-CN"/>
        </w:rPr>
        <w:t>来访</w:t>
      </w:r>
      <w:r>
        <w:rPr>
          <w:rFonts w:ascii="宋体" w:hAnsi="宋体" w:eastAsia="宋体" w:cs="宋体"/>
          <w:b/>
          <w:bCs/>
          <w:spacing w:val="6"/>
          <w:position w:val="2"/>
          <w:sz w:val="36"/>
          <w:szCs w:val="36"/>
          <w:lang w:eastAsia="zh-CN"/>
        </w:rPr>
        <w:t>预约</w:t>
      </w:r>
      <w:r>
        <w:rPr>
          <w:rFonts w:hint="eastAsia" w:ascii="宋体" w:hAnsi="宋体" w:eastAsia="宋体" w:cs="宋体"/>
          <w:b/>
          <w:bCs/>
          <w:spacing w:val="6"/>
          <w:position w:val="2"/>
          <w:sz w:val="36"/>
          <w:szCs w:val="36"/>
          <w:lang w:val="en-US" w:eastAsia="zh-CN"/>
        </w:rPr>
        <w:t>申请审核</w:t>
      </w:r>
      <w:r>
        <w:rPr>
          <w:rFonts w:ascii="宋体" w:hAnsi="宋体" w:eastAsia="宋体" w:cs="宋体"/>
          <w:b/>
          <w:bCs/>
          <w:spacing w:val="6"/>
          <w:position w:val="2"/>
          <w:sz w:val="36"/>
          <w:szCs w:val="36"/>
          <w:lang w:eastAsia="zh-CN"/>
        </w:rPr>
        <w:t>表</w:t>
      </w:r>
    </w:p>
    <w:p w14:paraId="19478F1E">
      <w:pPr>
        <w:spacing w:line="65" w:lineRule="exact"/>
        <w:rPr>
          <w:lang w:eastAsia="zh-CN"/>
        </w:rPr>
      </w:pPr>
    </w:p>
    <w:tbl>
      <w:tblPr>
        <w:tblStyle w:val="2"/>
        <w:tblW w:w="8935" w:type="dxa"/>
        <w:tblInd w:w="-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4"/>
        <w:gridCol w:w="1"/>
        <w:gridCol w:w="1139"/>
        <w:gridCol w:w="699"/>
        <w:gridCol w:w="576"/>
        <w:gridCol w:w="11"/>
        <w:gridCol w:w="975"/>
        <w:gridCol w:w="638"/>
        <w:gridCol w:w="26"/>
        <w:gridCol w:w="1275"/>
        <w:gridCol w:w="1421"/>
      </w:tblGrid>
      <w:tr w14:paraId="626085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2174" w:type="dxa"/>
            <w:noWrap w:val="0"/>
            <w:vAlign w:val="top"/>
          </w:tcPr>
          <w:p w14:paraId="38260C78">
            <w:pPr>
              <w:spacing w:before="118" w:line="220" w:lineRule="auto"/>
              <w:ind w:left="2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  <w:lang w:val="en-US" w:eastAsia="zh-CN"/>
              </w:rPr>
              <w:t>医药代表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姓名</w:t>
            </w:r>
          </w:p>
        </w:tc>
        <w:tc>
          <w:tcPr>
            <w:tcW w:w="1140" w:type="dxa"/>
            <w:gridSpan w:val="2"/>
            <w:noWrap w:val="0"/>
            <w:vAlign w:val="top"/>
          </w:tcPr>
          <w:p w14:paraId="0441077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 w:val="0"/>
            <w:vAlign w:val="top"/>
          </w:tcPr>
          <w:p w14:paraId="1416470F">
            <w:pPr>
              <w:spacing w:before="118" w:line="220" w:lineRule="auto"/>
              <w:ind w:left="415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650" w:type="dxa"/>
            <w:gridSpan w:val="4"/>
            <w:noWrap w:val="0"/>
            <w:vAlign w:val="top"/>
          </w:tcPr>
          <w:p w14:paraId="797A6FA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noWrap w:val="0"/>
            <w:vAlign w:val="top"/>
          </w:tcPr>
          <w:p w14:paraId="61F4F39D">
            <w:pPr>
              <w:spacing w:before="118" w:line="222" w:lineRule="auto"/>
              <w:ind w:left="1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421" w:type="dxa"/>
            <w:noWrap w:val="0"/>
            <w:vAlign w:val="top"/>
          </w:tcPr>
          <w:p w14:paraId="5F22A241">
            <w:pPr>
              <w:rPr>
                <w:sz w:val="24"/>
                <w:szCs w:val="24"/>
              </w:rPr>
            </w:pPr>
          </w:p>
        </w:tc>
      </w:tr>
      <w:tr w14:paraId="09C1C6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174" w:type="dxa"/>
            <w:noWrap w:val="0"/>
            <w:vAlign w:val="top"/>
          </w:tcPr>
          <w:p w14:paraId="5CE31E1B">
            <w:pPr>
              <w:spacing w:before="116" w:line="221" w:lineRule="auto"/>
              <w:ind w:left="3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联系邮箱</w:t>
            </w:r>
          </w:p>
        </w:tc>
        <w:tc>
          <w:tcPr>
            <w:tcW w:w="2415" w:type="dxa"/>
            <w:gridSpan w:val="4"/>
            <w:noWrap w:val="0"/>
            <w:vAlign w:val="top"/>
          </w:tcPr>
          <w:p w14:paraId="60191903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4"/>
            <w:noWrap w:val="0"/>
            <w:vAlign w:val="top"/>
          </w:tcPr>
          <w:p w14:paraId="33842FE3">
            <w:pPr>
              <w:spacing w:before="116" w:line="220" w:lineRule="auto"/>
              <w:ind w:left="3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身份证号码</w:t>
            </w:r>
          </w:p>
        </w:tc>
        <w:tc>
          <w:tcPr>
            <w:tcW w:w="2696" w:type="dxa"/>
            <w:gridSpan w:val="2"/>
            <w:noWrap w:val="0"/>
            <w:vAlign w:val="top"/>
          </w:tcPr>
          <w:p w14:paraId="26C19166">
            <w:pPr>
              <w:rPr>
                <w:sz w:val="24"/>
                <w:szCs w:val="24"/>
              </w:rPr>
            </w:pPr>
          </w:p>
        </w:tc>
      </w:tr>
      <w:tr w14:paraId="0294F8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174" w:type="dxa"/>
            <w:noWrap w:val="0"/>
            <w:vAlign w:val="top"/>
          </w:tcPr>
          <w:p w14:paraId="0B30C238">
            <w:pPr>
              <w:spacing w:before="116" w:line="221" w:lineRule="auto"/>
              <w:ind w:left="382"/>
              <w:rPr>
                <w:rFonts w:hint="eastAsia" w:ascii="宋体" w:hAnsi="宋体" w:eastAsia="宋体" w:cs="宋体"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  <w:lang w:val="en-US" w:eastAsia="zh-CN"/>
              </w:rPr>
              <w:t>医药代表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  <w:lang w:val="en-US" w:eastAsia="zh-CN"/>
              </w:rPr>
              <w:t>备案号</w:t>
            </w:r>
          </w:p>
        </w:tc>
        <w:tc>
          <w:tcPr>
            <w:tcW w:w="6761" w:type="dxa"/>
            <w:gridSpan w:val="10"/>
            <w:noWrap w:val="0"/>
            <w:vAlign w:val="top"/>
          </w:tcPr>
          <w:p w14:paraId="3FC0F18C">
            <w:pPr>
              <w:rPr>
                <w:sz w:val="24"/>
                <w:szCs w:val="24"/>
              </w:rPr>
            </w:pPr>
          </w:p>
        </w:tc>
      </w:tr>
      <w:tr w14:paraId="5D6843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174" w:type="dxa"/>
            <w:noWrap w:val="0"/>
            <w:vAlign w:val="top"/>
          </w:tcPr>
          <w:p w14:paraId="570B0703">
            <w:pPr>
              <w:spacing w:before="116" w:line="222" w:lineRule="auto"/>
              <w:ind w:left="124" w:firstLine="230" w:firstLineChars="10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公司名称</w:t>
            </w:r>
          </w:p>
        </w:tc>
        <w:tc>
          <w:tcPr>
            <w:tcW w:w="6761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 w14:paraId="502DBA9F">
            <w:pPr>
              <w:rPr>
                <w:sz w:val="24"/>
                <w:szCs w:val="24"/>
              </w:rPr>
            </w:pPr>
          </w:p>
        </w:tc>
      </w:tr>
      <w:tr w14:paraId="3D1987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174" w:type="dxa"/>
            <w:noWrap w:val="0"/>
            <w:vAlign w:val="top"/>
          </w:tcPr>
          <w:p w14:paraId="5A597125">
            <w:pPr>
              <w:spacing w:before="116" w:line="222" w:lineRule="auto"/>
              <w:ind w:left="124"/>
              <w:jc w:val="center"/>
              <w:rPr>
                <w:rFonts w:hint="default" w:ascii="宋体" w:hAnsi="宋体" w:eastAsia="宋体" w:cs="宋体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  <w:lang w:val="en-US" w:eastAsia="zh-CN"/>
              </w:rPr>
              <w:t>药品上市许可持有人</w:t>
            </w:r>
          </w:p>
        </w:tc>
        <w:tc>
          <w:tcPr>
            <w:tcW w:w="2426" w:type="dxa"/>
            <w:gridSpan w:val="5"/>
            <w:tcBorders>
              <w:right w:val="single" w:color="auto" w:sz="4" w:space="0"/>
            </w:tcBorders>
            <w:noWrap w:val="0"/>
            <w:vAlign w:val="top"/>
          </w:tcPr>
          <w:p w14:paraId="4A69A5D2">
            <w:pPr>
              <w:rPr>
                <w:sz w:val="24"/>
                <w:szCs w:val="24"/>
              </w:rPr>
            </w:pPr>
          </w:p>
        </w:tc>
        <w:tc>
          <w:tcPr>
            <w:tcW w:w="161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15F37DD"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持有人联系方式</w:t>
            </w:r>
          </w:p>
        </w:tc>
        <w:tc>
          <w:tcPr>
            <w:tcW w:w="2722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 w14:paraId="1A21CB5B">
            <w:pPr>
              <w:rPr>
                <w:sz w:val="24"/>
                <w:szCs w:val="24"/>
              </w:rPr>
            </w:pPr>
          </w:p>
        </w:tc>
      </w:tr>
      <w:tr w14:paraId="6619F2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174" w:type="dxa"/>
            <w:noWrap w:val="0"/>
            <w:vAlign w:val="top"/>
          </w:tcPr>
          <w:p w14:paraId="776575D6">
            <w:pPr>
              <w:spacing w:before="116" w:line="222" w:lineRule="auto"/>
              <w:ind w:left="12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  <w:lang w:eastAsia="zh-CN"/>
              </w:rPr>
              <w:t>涉及产品、药品</w:t>
            </w:r>
          </w:p>
        </w:tc>
        <w:tc>
          <w:tcPr>
            <w:tcW w:w="6761" w:type="dxa"/>
            <w:gridSpan w:val="10"/>
            <w:noWrap w:val="0"/>
            <w:vAlign w:val="top"/>
          </w:tcPr>
          <w:p w14:paraId="1374182A">
            <w:pPr>
              <w:rPr>
                <w:sz w:val="24"/>
                <w:szCs w:val="24"/>
              </w:rPr>
            </w:pPr>
          </w:p>
        </w:tc>
      </w:tr>
      <w:tr w14:paraId="4CD50E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175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1A29D090"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  <w:lang w:val="en-US" w:eastAsia="zh-CN"/>
              </w:rPr>
              <w:t>涉及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  <w:lang w:eastAsia="zh-CN"/>
              </w:rPr>
              <w:t>产品、药品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5765A80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FE417AD"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治疗领域</w:t>
            </w:r>
          </w:p>
        </w:tc>
        <w:tc>
          <w:tcPr>
            <w:tcW w:w="3360" w:type="dxa"/>
            <w:gridSpan w:val="4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3BC0FAD5">
            <w:pPr>
              <w:rPr>
                <w:sz w:val="24"/>
                <w:szCs w:val="24"/>
                <w:lang w:eastAsia="zh-CN"/>
              </w:rPr>
            </w:pPr>
          </w:p>
        </w:tc>
      </w:tr>
      <w:tr w14:paraId="4D831A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3314" w:type="dxa"/>
            <w:gridSpan w:val="3"/>
            <w:noWrap w:val="0"/>
            <w:vAlign w:val="top"/>
          </w:tcPr>
          <w:p w14:paraId="245E3AF0">
            <w:pPr>
              <w:spacing w:before="117" w:line="219" w:lineRule="auto"/>
              <w:ind w:left="117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:lang w:eastAsia="zh-CN"/>
              </w:rPr>
              <w:t>拟访问的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我院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科室及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负责人</w:t>
            </w:r>
          </w:p>
        </w:tc>
        <w:tc>
          <w:tcPr>
            <w:tcW w:w="5621" w:type="dxa"/>
            <w:gridSpan w:val="8"/>
            <w:noWrap w:val="0"/>
            <w:vAlign w:val="top"/>
          </w:tcPr>
          <w:p w14:paraId="71B1DFE4">
            <w:pPr>
              <w:rPr>
                <w:sz w:val="24"/>
                <w:szCs w:val="24"/>
                <w:lang w:eastAsia="zh-CN"/>
              </w:rPr>
            </w:pPr>
          </w:p>
        </w:tc>
      </w:tr>
      <w:tr w14:paraId="1BB081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2" w:hRule="atLeast"/>
        </w:trPr>
        <w:tc>
          <w:tcPr>
            <w:tcW w:w="8935" w:type="dxa"/>
            <w:gridSpan w:val="11"/>
            <w:tcBorders>
              <w:bottom w:val="single" w:color="auto" w:sz="4" w:space="0"/>
            </w:tcBorders>
            <w:noWrap w:val="0"/>
            <w:vAlign w:val="top"/>
          </w:tcPr>
          <w:p w14:paraId="40A03919">
            <w:pPr>
              <w:spacing w:before="116" w:line="219" w:lineRule="auto"/>
              <w:ind w:left="117"/>
              <w:rPr>
                <w:rFonts w:ascii="宋体" w:hAnsi="宋体" w:eastAsia="宋体" w:cs="宋体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简述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药品相关内容</w:t>
            </w:r>
            <w:bookmarkStart w:id="0" w:name="_GoBack"/>
            <w:bookmarkEnd w:id="0"/>
            <w:r>
              <w:rPr>
                <w:rFonts w:ascii="宋体" w:hAnsi="宋体" w:eastAsia="宋体" w:cs="宋体"/>
                <w:spacing w:val="-1"/>
                <w:sz w:val="24"/>
                <w:szCs w:val="24"/>
                <w:lang w:eastAsia="zh-CN"/>
              </w:rPr>
              <w:t>：</w:t>
            </w:r>
          </w:p>
          <w:p w14:paraId="60325F46">
            <w:pPr>
              <w:spacing w:before="116" w:line="219" w:lineRule="auto"/>
              <w:ind w:left="117"/>
              <w:rPr>
                <w:rFonts w:ascii="宋体" w:hAnsi="宋体" w:eastAsia="宋体" w:cs="宋体"/>
                <w:spacing w:val="-1"/>
                <w:sz w:val="24"/>
                <w:szCs w:val="24"/>
                <w:lang w:eastAsia="zh-CN"/>
              </w:rPr>
            </w:pPr>
          </w:p>
          <w:p w14:paraId="47F723A7">
            <w:pPr>
              <w:spacing w:before="116" w:line="219" w:lineRule="auto"/>
              <w:ind w:left="117"/>
              <w:rPr>
                <w:rFonts w:ascii="宋体" w:hAnsi="宋体" w:eastAsia="宋体" w:cs="宋体"/>
                <w:spacing w:val="-1"/>
                <w:sz w:val="24"/>
                <w:szCs w:val="24"/>
                <w:lang w:eastAsia="zh-CN"/>
              </w:rPr>
            </w:pPr>
          </w:p>
          <w:p w14:paraId="0D6F0F39">
            <w:pPr>
              <w:spacing w:before="116" w:line="219" w:lineRule="auto"/>
              <w:ind w:left="117"/>
              <w:rPr>
                <w:rFonts w:ascii="宋体" w:hAnsi="宋体" w:eastAsia="宋体" w:cs="宋体"/>
                <w:spacing w:val="-1"/>
                <w:sz w:val="24"/>
                <w:szCs w:val="24"/>
                <w:lang w:eastAsia="zh-CN"/>
              </w:rPr>
            </w:pPr>
          </w:p>
          <w:p w14:paraId="1CE266CD">
            <w:pPr>
              <w:spacing w:before="116" w:line="219" w:lineRule="auto"/>
              <w:ind w:left="117"/>
              <w:rPr>
                <w:rFonts w:ascii="宋体" w:hAnsi="宋体" w:eastAsia="宋体" w:cs="宋体"/>
                <w:spacing w:val="-1"/>
                <w:sz w:val="24"/>
                <w:szCs w:val="24"/>
                <w:lang w:eastAsia="zh-CN"/>
              </w:rPr>
            </w:pPr>
          </w:p>
          <w:p w14:paraId="35956901">
            <w:pPr>
              <w:spacing w:before="116" w:line="219" w:lineRule="auto"/>
              <w:ind w:left="117"/>
              <w:rPr>
                <w:rFonts w:ascii="宋体" w:hAnsi="宋体" w:eastAsia="宋体" w:cs="宋体"/>
                <w:spacing w:val="-1"/>
                <w:sz w:val="24"/>
                <w:szCs w:val="24"/>
                <w:lang w:eastAsia="zh-CN"/>
              </w:rPr>
            </w:pPr>
          </w:p>
          <w:p w14:paraId="58285B75">
            <w:pPr>
              <w:spacing w:before="116" w:line="219" w:lineRule="auto"/>
              <w:ind w:left="117"/>
              <w:rPr>
                <w:rFonts w:ascii="宋体" w:hAnsi="宋体" w:eastAsia="宋体" w:cs="宋体"/>
                <w:spacing w:val="-1"/>
                <w:sz w:val="24"/>
                <w:szCs w:val="24"/>
                <w:lang w:eastAsia="zh-CN"/>
              </w:rPr>
            </w:pPr>
          </w:p>
          <w:p w14:paraId="147FD1FB">
            <w:pPr>
              <w:spacing w:before="116" w:line="219" w:lineRule="auto"/>
              <w:ind w:left="117"/>
              <w:rPr>
                <w:rFonts w:ascii="宋体" w:hAnsi="宋体" w:eastAsia="宋体" w:cs="宋体"/>
                <w:spacing w:val="-1"/>
                <w:sz w:val="24"/>
                <w:szCs w:val="24"/>
                <w:lang w:eastAsia="zh-CN"/>
              </w:rPr>
            </w:pPr>
          </w:p>
          <w:p w14:paraId="0BB0E1BA">
            <w:pPr>
              <w:spacing w:before="91" w:line="221" w:lineRule="auto"/>
              <w:ind w:left="1000" w:firstLine="3944" w:firstLineChars="1700"/>
              <w:rPr>
                <w:rFonts w:ascii="宋体" w:hAnsi="宋体" w:eastAsia="宋体" w:cs="宋体"/>
                <w:spacing w:val="-4"/>
                <w:sz w:val="24"/>
                <w:szCs w:val="24"/>
                <w:lang w:eastAsia="zh-CN"/>
              </w:rPr>
            </w:pPr>
          </w:p>
          <w:p w14:paraId="74FDB141">
            <w:pPr>
              <w:spacing w:before="91" w:line="221" w:lineRule="auto"/>
              <w:ind w:left="1000" w:firstLine="3944" w:firstLineChars="1700"/>
              <w:rPr>
                <w:rFonts w:ascii="宋体" w:hAnsi="宋体" w:eastAsia="宋体" w:cs="宋体"/>
                <w:spacing w:val="-4"/>
                <w:sz w:val="24"/>
                <w:szCs w:val="24"/>
                <w:lang w:eastAsia="zh-CN"/>
              </w:rPr>
            </w:pPr>
          </w:p>
          <w:p w14:paraId="49EC1A7A">
            <w:pPr>
              <w:spacing w:before="91" w:line="221" w:lineRule="auto"/>
              <w:ind w:left="1000" w:firstLine="3944" w:firstLineChars="1700"/>
              <w:rPr>
                <w:rFonts w:ascii="宋体" w:hAnsi="宋体" w:eastAsia="宋体" w:cs="宋体"/>
                <w:spacing w:val="-4"/>
                <w:sz w:val="24"/>
                <w:szCs w:val="24"/>
                <w:lang w:eastAsia="zh-CN"/>
              </w:rPr>
            </w:pPr>
          </w:p>
          <w:p w14:paraId="78C2507F">
            <w:pPr>
              <w:spacing w:before="91" w:line="221" w:lineRule="auto"/>
              <w:ind w:left="1000" w:firstLine="3944" w:firstLineChars="1700"/>
              <w:rPr>
                <w:rFonts w:ascii="宋体" w:hAnsi="宋体" w:eastAsia="宋体" w:cs="宋体"/>
                <w:spacing w:val="-4"/>
                <w:sz w:val="24"/>
                <w:szCs w:val="24"/>
                <w:lang w:eastAsia="zh-CN"/>
              </w:rPr>
            </w:pPr>
          </w:p>
          <w:p w14:paraId="1FB6EB4C">
            <w:pPr>
              <w:spacing w:before="91" w:line="221" w:lineRule="auto"/>
              <w:ind w:left="1000" w:firstLine="3944" w:firstLineChars="1700"/>
              <w:rPr>
                <w:rFonts w:ascii="宋体" w:hAnsi="宋体" w:eastAsia="宋体" w:cs="宋体"/>
                <w:spacing w:val="-4"/>
                <w:sz w:val="24"/>
                <w:szCs w:val="24"/>
                <w:lang w:eastAsia="zh-CN"/>
              </w:rPr>
            </w:pPr>
          </w:p>
          <w:p w14:paraId="4D36C9B1">
            <w:pPr>
              <w:spacing w:before="91" w:line="221" w:lineRule="auto"/>
              <w:ind w:left="1000" w:firstLine="3944" w:firstLineChars="1700"/>
              <w:rPr>
                <w:rFonts w:ascii="宋体" w:hAnsi="宋体" w:eastAsia="宋体" w:cs="宋体"/>
                <w:spacing w:val="-4"/>
                <w:sz w:val="24"/>
                <w:szCs w:val="24"/>
                <w:lang w:eastAsia="zh-CN"/>
              </w:rPr>
            </w:pPr>
          </w:p>
          <w:p w14:paraId="376882F1">
            <w:pPr>
              <w:spacing w:before="91" w:line="221" w:lineRule="auto"/>
              <w:ind w:left="1000" w:firstLine="3944" w:firstLineChars="1700"/>
              <w:rPr>
                <w:rFonts w:ascii="宋体" w:hAnsi="宋体" w:eastAsia="宋体" w:cs="宋体"/>
                <w:spacing w:val="-4"/>
                <w:sz w:val="24"/>
                <w:szCs w:val="24"/>
                <w:lang w:eastAsia="zh-CN"/>
              </w:rPr>
            </w:pPr>
          </w:p>
          <w:p w14:paraId="4FFE4E8F">
            <w:pPr>
              <w:spacing w:before="91" w:line="221" w:lineRule="auto"/>
              <w:ind w:left="1000" w:firstLine="3944" w:firstLineChars="1700"/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lang w:eastAsia="zh-CN"/>
              </w:rPr>
              <w:t>申请医药代表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签字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  <w:t xml:space="preserve">                </w:t>
            </w:r>
          </w:p>
          <w:p w14:paraId="09D5DA11">
            <w:pPr>
              <w:spacing w:before="91" w:line="221" w:lineRule="auto"/>
              <w:ind w:left="1000" w:firstLine="3944" w:firstLineChars="1700"/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</w:p>
          <w:p w14:paraId="7980E68C">
            <w:pPr>
              <w:spacing w:before="91" w:line="221" w:lineRule="auto"/>
              <w:ind w:firstLine="4872" w:firstLineChars="2100"/>
              <w:rPr>
                <w:rFonts w:hint="default" w:ascii="宋体" w:hAnsi="宋体" w:eastAsia="宋体" w:cs="宋体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时间：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  <w:lang w:eastAsia="zh-CN"/>
              </w:rPr>
              <w:t>年    月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 xml:space="preserve"> 日</w:t>
            </w:r>
          </w:p>
        </w:tc>
      </w:tr>
    </w:tbl>
    <w:p w14:paraId="6D6909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0MDllZmJhZTMyZTljMjYyYmJiOTI5MmUwM2I1ZjMifQ=="/>
  </w:docVars>
  <w:rsids>
    <w:rsidRoot w:val="00000000"/>
    <w:rsid w:val="00142906"/>
    <w:rsid w:val="142C45C0"/>
    <w:rsid w:val="1B4938BC"/>
    <w:rsid w:val="1E42737A"/>
    <w:rsid w:val="38FB7623"/>
    <w:rsid w:val="39594D9C"/>
    <w:rsid w:val="3BE51509"/>
    <w:rsid w:val="44F027E8"/>
    <w:rsid w:val="51187F28"/>
    <w:rsid w:val="5CE609FA"/>
    <w:rsid w:val="617821BF"/>
    <w:rsid w:val="680C5410"/>
    <w:rsid w:val="6DC75F17"/>
    <w:rsid w:val="772A1232"/>
    <w:rsid w:val="7E9E7087"/>
    <w:rsid w:val="7F65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135</Characters>
  <Lines>0</Lines>
  <Paragraphs>0</Paragraphs>
  <TotalTime>7</TotalTime>
  <ScaleCrop>false</ScaleCrop>
  <LinksUpToDate>false</LinksUpToDate>
  <CharactersWithSpaces>164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2024-10-09T02:41:00Z</dcterms:created>
  <dc:creator>lenovo</dc:creator>
  <cp:lastModifiedBy>张琪</cp:lastModifiedBy>
  <dcterms:modified xsi:type="dcterms:W3CDTF">2026-07-16T08:01:34Z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6CB372BAFE94400E9C3F1D31672ED2B8_12</vt:lpwstr>
  </property>
  <property fmtid="{D5CDD505-2E9C-101B-9397-08002B2CF9AE}" pid="4" name="KSOTemplateDocerSaveRecord">
    <vt:lpwstr>eyJoZGlkIjoiNzhjNDY5ZGI3ZGQyOGRiMWNmNTNjNTU0ZmVmZDgzNTciLCJ1c2VySWQiOiIxNjcxNDAzNjcyIn0=</vt:lpwstr>
  </property>
</Properties>
</file>