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E2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A89D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仿宋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首都医科大学附属北京中医医院医药代表来访活动记录表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4"/>
        <w:gridCol w:w="1942"/>
        <w:gridCol w:w="2731"/>
      </w:tblGrid>
      <w:tr w14:paraId="18CD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152D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医药代表姓名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7A0A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39F9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4B2B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3D59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5B54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来访时间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AE5E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D998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到访科室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07F7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7561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EF57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企业名称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9299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34EE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B17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所涉及的产品或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药品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072D">
            <w:pPr>
              <w:jc w:val="both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77C1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3799E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来访事项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及推广活动内容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（简述）：</w:t>
            </w:r>
          </w:p>
          <w:p w14:paraId="6DAE44E3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12B9C6FB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4D6D0159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0BD15658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645D062B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2A362F8E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67F63D6B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5AF1E1E5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15B73B5B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45E07ED7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28D7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D371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到访科室区域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2956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2FE7">
            <w:pPr>
              <w:jc w:val="left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科室推广活动</w:t>
            </w:r>
          </w:p>
          <w:p w14:paraId="0B89DB43">
            <w:pPr>
              <w:jc w:val="left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负责人签字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A250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147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8525"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活动总时长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CCBF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18C5">
            <w:pPr>
              <w:jc w:val="left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医药代表签字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DEF9"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</w:tbl>
    <w:p w14:paraId="0B77A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86ED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备注：此记录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交医务处留存，并向纪检办报备。另附推广活动照片</w:t>
      </w:r>
    </w:p>
    <w:p w14:paraId="37C2C9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DllZmJhZTMyZTljMjYyYmJiOTI5MmUwM2I1ZjMifQ=="/>
  </w:docVars>
  <w:rsids>
    <w:rsidRoot w:val="00000000"/>
    <w:rsid w:val="0A4D438F"/>
    <w:rsid w:val="0C3131BA"/>
    <w:rsid w:val="5FB4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2024-10-09T03:21:00Z</dcterms:created>
  <dc:creator>lenovo</dc:creator>
  <cp:lastModifiedBy>琪琪</cp:lastModifiedBy>
  <dcterms:modified xsi:type="dcterms:W3CDTF">2025-03-13T01:21:20Z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842272C325734BD289AD411B12CAA301_12</vt:lpwstr>
  </property>
  <property fmtid="{D5CDD505-2E9C-101B-9397-08002B2CF9AE}" pid="4" name="KSOTemplateDocerSaveRecord">
    <vt:lpwstr>eyJoZGlkIjoiZWQ0MDllZmJhZTMyZTljMjYyYmJiOTI5MmUwM2I1ZjMiLCJ1c2VySWQiOiIyNjg4MTgxOTAifQ==</vt:lpwstr>
  </property>
</Properties>
</file>